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6DD" w:rsidRPr="00E506DD" w:rsidRDefault="00E506DD" w:rsidP="00E506DD">
      <w:pPr>
        <w:rPr>
          <w:b/>
          <w:bCs/>
          <w:sz w:val="28"/>
          <w:szCs w:val="28"/>
          <w:lang w:eastAsia="en-US"/>
        </w:rPr>
      </w:pPr>
      <w:r w:rsidRPr="00E506DD">
        <w:rPr>
          <w:b/>
          <w:bCs/>
          <w:sz w:val="28"/>
          <w:szCs w:val="28"/>
          <w:lang w:eastAsia="en-US"/>
        </w:rPr>
        <w:t xml:space="preserve">Планируемые результаты освоения обществознания в </w:t>
      </w:r>
      <w:r>
        <w:rPr>
          <w:b/>
          <w:bCs/>
          <w:sz w:val="28"/>
          <w:szCs w:val="28"/>
          <w:lang w:eastAsia="en-US"/>
        </w:rPr>
        <w:t>7 классе</w:t>
      </w:r>
      <w:r w:rsidRPr="00E506DD">
        <w:rPr>
          <w:b/>
          <w:bCs/>
          <w:sz w:val="28"/>
          <w:szCs w:val="28"/>
          <w:lang w:eastAsia="en-US"/>
        </w:rPr>
        <w:t>.</w:t>
      </w:r>
    </w:p>
    <w:p w:rsidR="00E506DD" w:rsidRDefault="00E506DD" w:rsidP="00E506DD">
      <w:r w:rsidRPr="00652C45">
        <w:rPr>
          <w:rStyle w:val="20"/>
        </w:rPr>
        <w:t>Личностными результатами</w:t>
      </w:r>
      <w:r>
        <w:rPr>
          <w:rStyle w:val="20"/>
        </w:rPr>
        <w:t xml:space="preserve"> </w:t>
      </w:r>
      <w:r>
        <w:t>в основной школе, формируемыми при изучении содержания курса по обществознанию, являются: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proofErr w:type="spellStart"/>
      <w:r>
        <w:t>мотивированность</w:t>
      </w:r>
      <w:proofErr w:type="spellEnd"/>
      <w:r>
        <w:t xml:space="preserve"> и направленность на активное и созидательное участие в будущем в общественной и государственной жизни;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21"/>
        </w:tabs>
        <w:spacing w:line="274" w:lineRule="exact"/>
      </w:pPr>
      <w:r>
        <w:t xml:space="preserve"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 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21"/>
        </w:tabs>
        <w:spacing w:line="274" w:lineRule="exact"/>
      </w:pPr>
      <w:proofErr w:type="spellStart"/>
      <w:r w:rsidRPr="00652C45">
        <w:rPr>
          <w:rStyle w:val="20"/>
        </w:rPr>
        <w:t>Метапредметные</w:t>
      </w:r>
      <w:proofErr w:type="spellEnd"/>
      <w:r w:rsidRPr="00652C45">
        <w:rPr>
          <w:rStyle w:val="20"/>
        </w:rPr>
        <w:t xml:space="preserve"> результаты</w:t>
      </w:r>
      <w:r>
        <w:rPr>
          <w:rStyle w:val="20"/>
        </w:rPr>
        <w:t xml:space="preserve"> </w:t>
      </w:r>
      <w:r>
        <w:t>изучения обществознания в основной школе проявляются в: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t>умении сознательно организовывать свою познавательную деятельность (от постановки цели до получения и оценки результата);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t xml:space="preserve">умении объяснять явления и процессы социальной действительности с научных, </w:t>
      </w:r>
      <w:proofErr w:type="spellStart"/>
      <w:r>
        <w:t>социально</w:t>
      </w:r>
      <w:r>
        <w:softHyphen/>
        <w:t>философских</w:t>
      </w:r>
      <w:proofErr w:type="spellEnd"/>
      <w:r>
        <w:t xml:space="preserve"> позиций; рассматривать их комплексно в контексте сложившихся реалий и возможных перспектив;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17"/>
        </w:tabs>
        <w:spacing w:line="274" w:lineRule="exact"/>
      </w:pPr>
      <w: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t>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E506DD" w:rsidRDefault="00E506DD" w:rsidP="00E506DD">
      <w:pPr>
        <w:widowControl w:val="0"/>
        <w:numPr>
          <w:ilvl w:val="0"/>
          <w:numId w:val="2"/>
        </w:numPr>
        <w:tabs>
          <w:tab w:val="left" w:pos="317"/>
        </w:tabs>
        <w:spacing w:line="274" w:lineRule="exact"/>
        <w:jc w:val="both"/>
      </w:pPr>
      <w:r>
        <w:t>использование элементов причинно-следственного анализа;</w:t>
      </w:r>
    </w:p>
    <w:p w:rsidR="00E506DD" w:rsidRDefault="00E506DD" w:rsidP="00E506DD">
      <w:pPr>
        <w:widowControl w:val="0"/>
        <w:numPr>
          <w:ilvl w:val="0"/>
          <w:numId w:val="2"/>
        </w:numPr>
        <w:tabs>
          <w:tab w:val="left" w:pos="341"/>
        </w:tabs>
        <w:spacing w:line="274" w:lineRule="exact"/>
        <w:jc w:val="both"/>
      </w:pPr>
      <w:r>
        <w:t>исследование несложных реальных связей и зависимостей;</w:t>
      </w:r>
    </w:p>
    <w:p w:rsidR="00E506DD" w:rsidRDefault="00E506DD" w:rsidP="00E506DD">
      <w:pPr>
        <w:widowControl w:val="0"/>
        <w:numPr>
          <w:ilvl w:val="0"/>
          <w:numId w:val="2"/>
        </w:numPr>
        <w:tabs>
          <w:tab w:val="left" w:pos="341"/>
        </w:tabs>
        <w:spacing w:line="274" w:lineRule="exact"/>
      </w:pPr>
      <w: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E506DD" w:rsidRDefault="00E506DD" w:rsidP="00E506DD">
      <w:pPr>
        <w:widowControl w:val="0"/>
        <w:numPr>
          <w:ilvl w:val="0"/>
          <w:numId w:val="2"/>
        </w:numPr>
        <w:tabs>
          <w:tab w:val="left" w:pos="341"/>
        </w:tabs>
        <w:spacing w:line="274" w:lineRule="exact"/>
      </w:pPr>
      <w:r>
        <w:t>поиск и извлечение нужной информации по заданной теме в адаптированных источниках различного типа;</w:t>
      </w:r>
    </w:p>
    <w:p w:rsidR="00E506DD" w:rsidRDefault="00E506DD" w:rsidP="00E506DD">
      <w:pPr>
        <w:widowControl w:val="0"/>
        <w:numPr>
          <w:ilvl w:val="0"/>
          <w:numId w:val="2"/>
        </w:numPr>
        <w:tabs>
          <w:tab w:val="left" w:pos="346"/>
        </w:tabs>
        <w:spacing w:line="274" w:lineRule="exact"/>
      </w:pPr>
      <w: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E506DD" w:rsidRDefault="00E506DD" w:rsidP="00E506DD">
      <w:pPr>
        <w:widowControl w:val="0"/>
        <w:numPr>
          <w:ilvl w:val="0"/>
          <w:numId w:val="2"/>
        </w:numPr>
        <w:tabs>
          <w:tab w:val="left" w:pos="341"/>
        </w:tabs>
        <w:spacing w:line="274" w:lineRule="exact"/>
        <w:jc w:val="both"/>
      </w:pPr>
      <w:r>
        <w:t>объяснение изученных положений на конкретных примерах;</w:t>
      </w:r>
    </w:p>
    <w:p w:rsidR="00E506DD" w:rsidRDefault="00E506DD" w:rsidP="00E506DD">
      <w:pPr>
        <w:widowControl w:val="0"/>
        <w:numPr>
          <w:ilvl w:val="0"/>
          <w:numId w:val="2"/>
        </w:numPr>
        <w:tabs>
          <w:tab w:val="left" w:pos="346"/>
        </w:tabs>
        <w:spacing w:line="274" w:lineRule="exact"/>
      </w:pPr>
      <w: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E506DD" w:rsidRDefault="00E506DD" w:rsidP="00E506DD">
      <w:pPr>
        <w:widowControl w:val="0"/>
        <w:numPr>
          <w:ilvl w:val="0"/>
          <w:numId w:val="2"/>
        </w:numPr>
        <w:tabs>
          <w:tab w:val="left" w:pos="356"/>
        </w:tabs>
        <w:spacing w:line="274" w:lineRule="exact"/>
      </w:pPr>
      <w:r>
        <w:t>определение собственного отношения к явлениям современной жизни, формулирование своей точки зрения.</w:t>
      </w:r>
    </w:p>
    <w:p w:rsidR="00E506DD" w:rsidRDefault="00E506DD" w:rsidP="00E506DD">
      <w:pPr>
        <w:jc w:val="both"/>
      </w:pPr>
      <w:r w:rsidRPr="00652C45">
        <w:rPr>
          <w:rStyle w:val="20"/>
        </w:rPr>
        <w:t>Предметными результатами</w:t>
      </w:r>
      <w:r>
        <w:rPr>
          <w:rStyle w:val="20"/>
        </w:rPr>
        <w:t xml:space="preserve"> </w:t>
      </w:r>
      <w:r>
        <w:t>освоения в основной школе содержания программы</w:t>
      </w:r>
    </w:p>
    <w:p w:rsidR="00E506DD" w:rsidRDefault="00E506DD" w:rsidP="00E506DD">
      <w:pPr>
        <w:jc w:val="both"/>
      </w:pPr>
      <w:r>
        <w:t xml:space="preserve">по обществознанию </w:t>
      </w:r>
      <w:proofErr w:type="gramStart"/>
      <w:r>
        <w:t>являются :</w:t>
      </w:r>
      <w:proofErr w:type="gramEnd"/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t>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21"/>
        </w:tabs>
        <w:spacing w:line="274" w:lineRule="exact"/>
      </w:pPr>
      <w:r>
        <w:t xml:space="preserve">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</w:t>
      </w:r>
      <w:r>
        <w:lastRenderedPageBreak/>
        <w:t>социальной действительности;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</w:pPr>
      <w: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12"/>
        </w:tabs>
        <w:spacing w:line="274" w:lineRule="exact"/>
        <w:jc w:val="both"/>
      </w:pPr>
      <w:r>
        <w:t>умения находить нужную социальную информацию в различных источниках; адекватно ее</w:t>
      </w:r>
    </w:p>
    <w:p w:rsidR="00E506DD" w:rsidRDefault="00E506DD" w:rsidP="00E506DD">
      <w:r>
        <w:t xml:space="preserve">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 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03"/>
        </w:tabs>
        <w:spacing w:line="274" w:lineRule="exact"/>
      </w:pPr>
      <w:r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>
        <w:t>приверженность гуманистическим и демократическим ценностям, патриотизму и гражданственности;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08"/>
        </w:tabs>
        <w:spacing w:line="274" w:lineRule="exact"/>
      </w:pPr>
      <w:r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E506DD" w:rsidRPr="00E85064" w:rsidRDefault="00E506DD" w:rsidP="00E506DD">
      <w:pPr>
        <w:widowControl w:val="0"/>
        <w:numPr>
          <w:ilvl w:val="0"/>
          <w:numId w:val="1"/>
        </w:numPr>
        <w:tabs>
          <w:tab w:val="left" w:pos="208"/>
        </w:tabs>
        <w:spacing w:line="274" w:lineRule="exact"/>
      </w:pPr>
      <w:r>
        <w:t xml:space="preserve">понимание значения трудовой деятельности для личности и для общества; </w:t>
      </w:r>
      <w:r w:rsidRPr="00E85064">
        <w:rPr>
          <w:rStyle w:val="2"/>
        </w:rPr>
        <w:t>эстетической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>
        <w:t>понимание специфики познания мира средствами искусства в соотнесении с другими способами познания;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>
        <w:t>понимание роли искусства в становлении личности и в жизни общества; коммуникативной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03"/>
        </w:tabs>
        <w:spacing w:line="274" w:lineRule="exact"/>
      </w:pPr>
      <w:r>
        <w:t>знание определяющих признаков коммуникативной деятельности в сравнении с другими видами деятельности;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</w:pPr>
      <w: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198"/>
        </w:tabs>
        <w:spacing w:line="274" w:lineRule="exact"/>
        <w:jc w:val="both"/>
      </w:pPr>
      <w:r>
        <w:t>понимание значения коммуникации в межличностном общении;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203"/>
        </w:tabs>
        <w:spacing w:line="274" w:lineRule="exact"/>
      </w:pPr>
      <w: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E506DD" w:rsidRDefault="00E506DD" w:rsidP="00E506DD">
      <w:pPr>
        <w:widowControl w:val="0"/>
        <w:numPr>
          <w:ilvl w:val="0"/>
          <w:numId w:val="1"/>
        </w:numPr>
        <w:tabs>
          <w:tab w:val="left" w:pos="198"/>
        </w:tabs>
        <w:spacing w:after="323" w:line="274" w:lineRule="exact"/>
        <w:jc w:val="both"/>
      </w:pPr>
      <w:r>
        <w:t>знакомство с отдельными приемами и техниками преодоления конфликтов.</w:t>
      </w:r>
    </w:p>
    <w:p w:rsidR="00E506DD" w:rsidRPr="00F23431" w:rsidRDefault="00E506DD" w:rsidP="00E506DD">
      <w:pPr>
        <w:pStyle w:val="22"/>
        <w:keepNext/>
        <w:keepLines/>
        <w:shd w:val="clear" w:color="auto" w:fill="auto"/>
        <w:spacing w:after="245" w:line="320" w:lineRule="exact"/>
        <w:jc w:val="both"/>
        <w:rPr>
          <w:sz w:val="28"/>
          <w:szCs w:val="28"/>
        </w:rPr>
      </w:pPr>
      <w:bookmarkStart w:id="0" w:name="bookmark5"/>
      <w:r w:rsidRPr="00F23431">
        <w:rPr>
          <w:sz w:val="28"/>
          <w:szCs w:val="28"/>
        </w:rPr>
        <w:t>Содержание программы</w:t>
      </w:r>
      <w:bookmarkEnd w:id="0"/>
    </w:p>
    <w:p w:rsidR="00E506DD" w:rsidRPr="008A3F5E" w:rsidRDefault="00E506DD" w:rsidP="00E506DD">
      <w:pPr>
        <w:pStyle w:val="50"/>
        <w:shd w:val="clear" w:color="auto" w:fill="auto"/>
        <w:spacing w:before="0" w:after="0"/>
        <w:jc w:val="both"/>
        <w:rPr>
          <w:sz w:val="24"/>
          <w:szCs w:val="24"/>
        </w:rPr>
      </w:pPr>
      <w:r w:rsidRPr="008A3F5E">
        <w:rPr>
          <w:sz w:val="24"/>
          <w:szCs w:val="24"/>
        </w:rPr>
        <w:t>Тема 1. Регулирование поведения людей в обществе. (14 ч).</w:t>
      </w:r>
    </w:p>
    <w:p w:rsidR="00E506DD" w:rsidRPr="008A3F5E" w:rsidRDefault="00E506DD" w:rsidP="00E506DD">
      <w:pPr>
        <w:ind w:firstLine="260"/>
      </w:pPr>
      <w:r w:rsidRPr="008A3F5E">
        <w:t>Социальные нормы. Многообразие правил поведения. Привычки, обычаи, ритуалы, обряды. Правила этикета и хорошие манеры.</w:t>
      </w:r>
    </w:p>
    <w:p w:rsidR="00E506DD" w:rsidRPr="008A3F5E" w:rsidRDefault="00E506DD" w:rsidP="00E506DD">
      <w:pPr>
        <w:ind w:firstLine="260"/>
      </w:pPr>
      <w:r w:rsidRPr="008A3F5E">
        <w:t>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E506DD" w:rsidRPr="008A3F5E" w:rsidRDefault="00E506DD" w:rsidP="00E506DD">
      <w:pPr>
        <w:ind w:firstLine="260"/>
        <w:jc w:val="both"/>
      </w:pPr>
      <w:r w:rsidRPr="008A3F5E">
        <w:t>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E506DD" w:rsidRPr="008A3F5E" w:rsidRDefault="00E506DD" w:rsidP="00E506DD">
      <w:pPr>
        <w:ind w:firstLine="260"/>
      </w:pPr>
      <w:r w:rsidRPr="008A3F5E">
        <w:lastRenderedPageBreak/>
        <w:t>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E506DD" w:rsidRPr="008A3F5E" w:rsidRDefault="00E506DD" w:rsidP="00E506DD">
      <w:pPr>
        <w:ind w:firstLine="260"/>
      </w:pPr>
      <w:r w:rsidRPr="008A3F5E">
        <w:t>Дисциплина -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E506DD" w:rsidRPr="008A3F5E" w:rsidRDefault="00E506DD" w:rsidP="00E506DD">
      <w:pPr>
        <w:ind w:firstLine="260"/>
      </w:pPr>
      <w:r w:rsidRPr="008A3F5E">
        <w:t>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E506DD" w:rsidRPr="008A3F5E" w:rsidRDefault="00E506DD" w:rsidP="00E506DD">
      <w:pPr>
        <w:ind w:firstLine="260"/>
      </w:pPr>
      <w:r w:rsidRPr="008A3F5E">
        <w:t xml:space="preserve">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 </w:t>
      </w:r>
      <w:r w:rsidRPr="008A3F5E">
        <w:rPr>
          <w:rStyle w:val="20"/>
        </w:rPr>
        <w:t>Тема 2. Человек в экономических отношениях (16 часов).</w:t>
      </w:r>
    </w:p>
    <w:p w:rsidR="00E506DD" w:rsidRPr="008A3F5E" w:rsidRDefault="00E506DD" w:rsidP="00E506DD">
      <w:pPr>
        <w:ind w:left="240"/>
      </w:pPr>
      <w:r w:rsidRPr="008A3F5E">
        <w:t>Экономика и её основные участки. Экономика и её роль в жизни общества. Основные сферы экономики; производство, потребление, обмен.</w:t>
      </w:r>
    </w:p>
    <w:p w:rsidR="00E506DD" w:rsidRPr="008A3F5E" w:rsidRDefault="00E506DD" w:rsidP="00E506DD">
      <w:pPr>
        <w:ind w:left="240"/>
      </w:pPr>
      <w:r w:rsidRPr="008A3F5E"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E506DD" w:rsidRPr="008A3F5E" w:rsidRDefault="00E506DD" w:rsidP="00E506DD">
      <w:pPr>
        <w:ind w:left="240"/>
      </w:pPr>
      <w:r w:rsidRPr="008A3F5E">
        <w:t>Производство, затраты, выручка, прибыль. Производство и труд. Издержки, выручка, прибыль. Виды и формы бизнеса. Предпринимательство. Малое предпринимательство и фермерское хозяйство. Основное организационно-правовые формы предпринимательства.</w:t>
      </w:r>
    </w:p>
    <w:p w:rsidR="00E506DD" w:rsidRPr="008A3F5E" w:rsidRDefault="00E506DD" w:rsidP="00E506DD">
      <w:pPr>
        <w:ind w:left="240"/>
      </w:pPr>
      <w:r w:rsidRPr="008A3F5E">
        <w:t>Обмен, торговля, реклама. Товары и услуги. Обмен, торговля. Формы торговли. Реклама.</w:t>
      </w:r>
    </w:p>
    <w:p w:rsidR="00E506DD" w:rsidRPr="008A3F5E" w:rsidRDefault="00E506DD" w:rsidP="00E506DD">
      <w:pPr>
        <w:ind w:left="240"/>
      </w:pPr>
      <w:r w:rsidRPr="008A3F5E">
        <w:t>Деньги и их функция. Понятие деньги. Функции и формы денег. Реальные и номинальные доходы. Инфляция. Обменные курсы валют.</w:t>
      </w:r>
    </w:p>
    <w:p w:rsidR="00E506DD" w:rsidRPr="008A3F5E" w:rsidRDefault="00E506DD" w:rsidP="00E506DD">
      <w:pPr>
        <w:ind w:left="240"/>
      </w:pPr>
      <w:r w:rsidRPr="008A3F5E">
        <w:t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Основные понятия: экономика, техника, технология, НТР, НТП. Экономическая система, рыночная экономика, рынок, факторы производства, конкуренция, спрос, предложение. экономические задачи государства, государственный бюджет, налоговая система, функции денег, бизнес, реклама.</w:t>
      </w:r>
    </w:p>
    <w:p w:rsidR="00E506DD" w:rsidRPr="008A3F5E" w:rsidRDefault="00E506DD" w:rsidP="00E506DD">
      <w:pPr>
        <w:pStyle w:val="50"/>
        <w:shd w:val="clear" w:color="auto" w:fill="auto"/>
        <w:spacing w:before="0" w:after="0"/>
        <w:ind w:left="240"/>
        <w:jc w:val="left"/>
        <w:rPr>
          <w:sz w:val="24"/>
          <w:szCs w:val="24"/>
        </w:rPr>
      </w:pPr>
      <w:r w:rsidRPr="008A3F5E">
        <w:rPr>
          <w:sz w:val="24"/>
          <w:szCs w:val="24"/>
        </w:rPr>
        <w:t>Тема 3. Человек и природа (4 часа).</w:t>
      </w:r>
    </w:p>
    <w:p w:rsidR="00E506DD" w:rsidRPr="008A3F5E" w:rsidRDefault="00E506DD" w:rsidP="00E506DD">
      <w:pPr>
        <w:ind w:left="240"/>
        <w:jc w:val="both"/>
      </w:pPr>
      <w:r w:rsidRPr="008A3F5E"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 w:rsidRPr="008A3F5E">
        <w:t>Неисчерпываемые</w:t>
      </w:r>
      <w:proofErr w:type="spellEnd"/>
      <w:r w:rsidRPr="008A3F5E">
        <w:t xml:space="preserve">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E506DD" w:rsidRPr="008A3F5E" w:rsidRDefault="00E506DD" w:rsidP="00E506DD">
      <w:pPr>
        <w:ind w:left="240"/>
        <w:jc w:val="both"/>
      </w:pPr>
      <w:r w:rsidRPr="008A3F5E">
        <w:t>Охранять природу -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E506DD" w:rsidRPr="008A3F5E" w:rsidRDefault="00E506DD" w:rsidP="00E506DD">
      <w:pPr>
        <w:ind w:left="240"/>
        <w:jc w:val="both"/>
      </w:pPr>
      <w:r w:rsidRPr="008A3F5E"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E506DD" w:rsidRPr="008A3F5E" w:rsidRDefault="00E506DD" w:rsidP="00E506DD">
      <w:pPr>
        <w:spacing w:line="322" w:lineRule="exact"/>
        <w:ind w:left="240"/>
      </w:pPr>
      <w:r w:rsidRPr="008A3F5E">
        <w:t>Основные понятия: природа, экология, экологическая катастрофа, охрана природы.</w:t>
      </w:r>
    </w:p>
    <w:p w:rsidR="00CE399F" w:rsidRDefault="00E506DD">
      <w:bookmarkStart w:id="1" w:name="_GoBack"/>
      <w:bookmarkEnd w:id="1"/>
    </w:p>
    <w:sectPr w:rsidR="00CE3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373E"/>
    <w:multiLevelType w:val="multilevel"/>
    <w:tmpl w:val="2A9C31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E36118"/>
    <w:multiLevelType w:val="multilevel"/>
    <w:tmpl w:val="47B6A6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296"/>
    <w:rsid w:val="004B3D18"/>
    <w:rsid w:val="007B3296"/>
    <w:rsid w:val="00A35DA3"/>
    <w:rsid w:val="00E5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7E08F"/>
  <w15:chartTrackingRefBased/>
  <w15:docId w15:val="{52370B5D-91CF-4953-833F-0A30B609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6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E506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E506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506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506DD"/>
    <w:pPr>
      <w:widowControl w:val="0"/>
      <w:shd w:val="clear" w:color="auto" w:fill="FFFFFF"/>
      <w:spacing w:before="2340" w:after="1320" w:line="274" w:lineRule="exact"/>
      <w:jc w:val="right"/>
    </w:pPr>
    <w:rPr>
      <w:b/>
      <w:bCs/>
      <w:sz w:val="22"/>
      <w:szCs w:val="22"/>
      <w:lang w:eastAsia="en-US"/>
    </w:rPr>
  </w:style>
  <w:style w:type="character" w:customStyle="1" w:styleId="21">
    <w:name w:val="Заголовок №2_"/>
    <w:basedOn w:val="a0"/>
    <w:link w:val="22"/>
    <w:rsid w:val="00E506D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">
    <w:name w:val="Заголовок №2"/>
    <w:basedOn w:val="a"/>
    <w:link w:val="21"/>
    <w:rsid w:val="00E506DD"/>
    <w:pPr>
      <w:widowControl w:val="0"/>
      <w:shd w:val="clear" w:color="auto" w:fill="FFFFFF"/>
      <w:spacing w:after="780" w:line="0" w:lineRule="atLeast"/>
      <w:outlineLvl w:val="1"/>
    </w:pPr>
    <w:rPr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1334</Words>
  <Characters>7606</Characters>
  <Application>Microsoft Office Word</Application>
  <DocSecurity>0</DocSecurity>
  <Lines>63</Lines>
  <Paragraphs>17</Paragraphs>
  <ScaleCrop>false</ScaleCrop>
  <Company/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2020-12-04T06:29:00Z</dcterms:created>
  <dcterms:modified xsi:type="dcterms:W3CDTF">2020-12-04T06:30:00Z</dcterms:modified>
</cp:coreProperties>
</file>